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ABDAB" w14:textId="6E2B7ABC" w:rsidR="00E85110" w:rsidRPr="00E85110" w:rsidRDefault="00E85110" w:rsidP="00E85110">
      <w:pPr>
        <w:jc w:val="center"/>
        <w:rPr>
          <w:b/>
          <w:bCs/>
        </w:rPr>
      </w:pPr>
      <w:bookmarkStart w:id="0" w:name="_GoBack"/>
      <w:bookmarkEnd w:id="0"/>
      <w:r w:rsidRPr="00E85110">
        <w:rPr>
          <w:b/>
          <w:bCs/>
          <w:sz w:val="32"/>
          <w:szCs w:val="32"/>
        </w:rPr>
        <w:t xml:space="preserve">MONITOR </w:t>
      </w:r>
      <w:r w:rsidR="00EE098F">
        <w:rPr>
          <w:b/>
          <w:bCs/>
          <w:sz w:val="32"/>
          <w:szCs w:val="32"/>
        </w:rPr>
        <w:t xml:space="preserve"> </w:t>
      </w:r>
    </w:p>
    <w:p w14:paraId="64246DE8" w14:textId="42D7CEB7" w:rsidR="00E85110" w:rsidRDefault="00E85110" w:rsidP="00E85110"/>
    <w:p w14:paraId="54C304AC" w14:textId="350711D1" w:rsidR="00EE098F" w:rsidRDefault="00EE098F" w:rsidP="00EE098F">
      <w:pPr>
        <w:pStyle w:val="Paragrafoelenco"/>
        <w:numPr>
          <w:ilvl w:val="0"/>
          <w:numId w:val="1"/>
        </w:numPr>
      </w:pPr>
      <w:proofErr w:type="spellStart"/>
      <w:r>
        <w:t>M</w:t>
      </w:r>
      <w:r>
        <w:t>in</w:t>
      </w:r>
      <w:r>
        <w:t>imun</w:t>
      </w:r>
      <w:proofErr w:type="spellEnd"/>
      <w:r>
        <w:t xml:space="preserve"> </w:t>
      </w:r>
      <w:r>
        <w:t>size 12"</w:t>
      </w:r>
    </w:p>
    <w:p w14:paraId="589726D4" w14:textId="4032F1D6" w:rsidR="00EE098F" w:rsidRDefault="00EE098F" w:rsidP="00EE098F">
      <w:pPr>
        <w:pStyle w:val="Paragrafoelenco"/>
        <w:numPr>
          <w:ilvl w:val="0"/>
          <w:numId w:val="1"/>
        </w:numPr>
      </w:pPr>
      <w:proofErr w:type="spellStart"/>
      <w:r>
        <w:t>Required</w:t>
      </w:r>
      <w:proofErr w:type="spellEnd"/>
      <w:r>
        <w:t xml:space="preserve"> </w:t>
      </w:r>
      <w:proofErr w:type="spellStart"/>
      <w:r>
        <w:t>signals</w:t>
      </w:r>
      <w:proofErr w:type="spellEnd"/>
      <w:r>
        <w:t xml:space="preserve">: ECG 3/5 </w:t>
      </w:r>
      <w:proofErr w:type="spellStart"/>
      <w:r>
        <w:t>leads</w:t>
      </w:r>
      <w:proofErr w:type="spellEnd"/>
      <w:r>
        <w:t xml:space="preserve">, SpO2, EtCo2 mainstream, minimum 2 Invasive </w:t>
      </w:r>
      <w:proofErr w:type="spellStart"/>
      <w:r>
        <w:t>pressures</w:t>
      </w:r>
      <w:proofErr w:type="spellEnd"/>
      <w:r>
        <w:t>, NIBP;</w:t>
      </w:r>
    </w:p>
    <w:p w14:paraId="56507FE8" w14:textId="77777777" w:rsidR="00EE098F" w:rsidRDefault="00EE098F" w:rsidP="00EE098F">
      <w:pPr>
        <w:pStyle w:val="Paragrafoelenco"/>
        <w:numPr>
          <w:ilvl w:val="0"/>
          <w:numId w:val="1"/>
        </w:numPr>
      </w:pPr>
      <w:r>
        <w:t xml:space="preserve">Visual and </w:t>
      </w:r>
      <w:proofErr w:type="spellStart"/>
      <w:r>
        <w:t>audible</w:t>
      </w:r>
      <w:proofErr w:type="spellEnd"/>
      <w:r>
        <w:t xml:space="preserve"> </w:t>
      </w:r>
      <w:proofErr w:type="spellStart"/>
      <w:r>
        <w:t>alarms</w:t>
      </w:r>
      <w:proofErr w:type="spellEnd"/>
      <w:r>
        <w:t xml:space="preserve">, </w:t>
      </w:r>
    </w:p>
    <w:p w14:paraId="4F162A85" w14:textId="77777777" w:rsidR="00EE098F" w:rsidRDefault="00EE098F" w:rsidP="00EE098F">
      <w:pPr>
        <w:pStyle w:val="Paragrafoelenco"/>
        <w:numPr>
          <w:ilvl w:val="0"/>
          <w:numId w:val="1"/>
        </w:numPr>
      </w:pPr>
      <w:r>
        <w:t xml:space="preserve">complete with </w:t>
      </w:r>
      <w:proofErr w:type="spellStart"/>
      <w:r>
        <w:t>all</w:t>
      </w:r>
      <w:proofErr w:type="spellEnd"/>
      <w:r>
        <w:t xml:space="preserve"> the </w:t>
      </w:r>
      <w:proofErr w:type="spellStart"/>
      <w:r>
        <w:t>necessary</w:t>
      </w:r>
      <w:proofErr w:type="spellEnd"/>
      <w:r>
        <w:t xml:space="preserve"> </w:t>
      </w:r>
      <w:proofErr w:type="spellStart"/>
      <w:r>
        <w:t>cables</w:t>
      </w:r>
      <w:proofErr w:type="spellEnd"/>
      <w:r>
        <w:t xml:space="preserve"> and </w:t>
      </w:r>
      <w:proofErr w:type="spellStart"/>
      <w:r>
        <w:t>sensors</w:t>
      </w:r>
      <w:proofErr w:type="spellEnd"/>
      <w:r>
        <w:t xml:space="preserve">, </w:t>
      </w:r>
    </w:p>
    <w:p w14:paraId="39B985E2" w14:textId="6692C246" w:rsidR="00EE098F" w:rsidRDefault="00EE098F" w:rsidP="00EE098F">
      <w:pPr>
        <w:pStyle w:val="Paragrafoelenco"/>
        <w:numPr>
          <w:ilvl w:val="0"/>
          <w:numId w:val="1"/>
        </w:numPr>
      </w:pPr>
      <w:proofErr w:type="spellStart"/>
      <w:r w:rsidRPr="00EE098F">
        <w:t>preferably</w:t>
      </w:r>
      <w:proofErr w:type="spellEnd"/>
      <w:r>
        <w:t xml:space="preserve"> </w:t>
      </w:r>
      <w:proofErr w:type="spellStart"/>
      <w:r>
        <w:t>compliant</w:t>
      </w:r>
      <w:proofErr w:type="spellEnd"/>
      <w:r>
        <w:t xml:space="preserve"> with the</w:t>
      </w:r>
      <w:r>
        <w:t xml:space="preserve"> </w:t>
      </w:r>
      <w:proofErr w:type="spellStart"/>
      <w:r>
        <w:t>Italian</w:t>
      </w:r>
      <w:proofErr w:type="spellEnd"/>
      <w:r>
        <w:t xml:space="preserve"> </w:t>
      </w:r>
      <w:proofErr w:type="spellStart"/>
      <w:r>
        <w:t>medical</w:t>
      </w:r>
      <w:proofErr w:type="spellEnd"/>
      <w:r>
        <w:t xml:space="preserve"> devices </w:t>
      </w:r>
      <w:proofErr w:type="spellStart"/>
      <w:r>
        <w:t>legislation</w:t>
      </w:r>
      <w:proofErr w:type="spellEnd"/>
      <w:r>
        <w:t xml:space="preserve"> in force in </w:t>
      </w:r>
      <w:proofErr w:type="spellStart"/>
      <w:r>
        <w:t>Italy</w:t>
      </w:r>
      <w:proofErr w:type="spellEnd"/>
      <w:r>
        <w:t xml:space="preserve"> </w:t>
      </w:r>
      <w:proofErr w:type="spellStart"/>
      <w:r>
        <w:t>applied</w:t>
      </w:r>
      <w:proofErr w:type="spellEnd"/>
      <w:r>
        <w:t xml:space="preserve"> to </w:t>
      </w:r>
      <w:proofErr w:type="spellStart"/>
      <w:r>
        <w:t>medical</w:t>
      </w:r>
      <w:proofErr w:type="spellEnd"/>
      <w:r>
        <w:t xml:space="preserve"> devices.</w:t>
      </w:r>
    </w:p>
    <w:p w14:paraId="6509CE24" w14:textId="77777777" w:rsidR="00EE098F" w:rsidRDefault="00EE098F" w:rsidP="00EE098F">
      <w:pPr>
        <w:pStyle w:val="Paragrafoelenco"/>
        <w:numPr>
          <w:ilvl w:val="0"/>
          <w:numId w:val="1"/>
        </w:numPr>
      </w:pPr>
      <w:r>
        <w:t>Supply: 220 V, 50 Hz</w:t>
      </w:r>
    </w:p>
    <w:p w14:paraId="03545A94" w14:textId="443FF794" w:rsidR="00222ACC" w:rsidRDefault="00EE098F" w:rsidP="00EE098F">
      <w:pPr>
        <w:pStyle w:val="Paragrafoelenco"/>
      </w:pPr>
      <w:r>
        <w:t xml:space="preserve"> </w:t>
      </w:r>
      <w:r>
        <w:t xml:space="preserve"> </w:t>
      </w:r>
    </w:p>
    <w:sectPr w:rsidR="00222A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7C426A"/>
    <w:multiLevelType w:val="hybridMultilevel"/>
    <w:tmpl w:val="4AA27A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ACC"/>
    <w:rsid w:val="00222ACC"/>
    <w:rsid w:val="00E85110"/>
    <w:rsid w:val="00EE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D425"/>
  <w15:chartTrackingRefBased/>
  <w15:docId w15:val="{3DD40961-C3E1-4928-B489-531CB725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5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6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D'Autilia Elisa Rita</dc:creator>
  <cp:keywords/>
  <dc:description/>
  <cp:lastModifiedBy>D'Autilia Elisa Rita</cp:lastModifiedBy>
  <cp:revision>3</cp:revision>
  <dcterms:created xsi:type="dcterms:W3CDTF">2020-03-11T16:53:00Z</dcterms:created>
  <dcterms:modified xsi:type="dcterms:W3CDTF">2020-03-15T10:15:00Z</dcterms:modified>
</cp:coreProperties>
</file>